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88" w:rsidRPr="00A65DE5" w:rsidRDefault="00F67488" w:rsidP="00F67488">
      <w:r w:rsidRPr="004C5144">
        <w:rPr>
          <w:b/>
        </w:rPr>
        <w:t>Psalters:</w:t>
      </w:r>
      <w:r w:rsidR="00A65DE5">
        <w:rPr>
          <w:b/>
        </w:rPr>
        <w:t xml:space="preserve">  </w:t>
      </w:r>
      <w:r w:rsidR="00A65DE5">
        <w:t>268:1-4.        435:8-9.          286:1-3+6.         390:1-3.        312:1-4.</w:t>
      </w:r>
      <w:r w:rsidRPr="004C5144">
        <w:rPr>
          <w:b/>
        </w:rPr>
        <w:t xml:space="preserve">  </w:t>
      </w:r>
    </w:p>
    <w:p w:rsidR="00F67488" w:rsidRPr="00A65DE5" w:rsidRDefault="00F67488" w:rsidP="00F67488">
      <w:r w:rsidRPr="004C5144">
        <w:rPr>
          <w:b/>
        </w:rPr>
        <w:t xml:space="preserve">Reading: </w:t>
      </w:r>
      <w:r w:rsidR="00A65DE5">
        <w:rPr>
          <w:b/>
        </w:rPr>
        <w:t xml:space="preserve"> </w:t>
      </w:r>
      <w:proofErr w:type="gramStart"/>
      <w:r w:rsidR="00A65DE5">
        <w:t>Exodus</w:t>
      </w:r>
      <w:r w:rsidR="008053FA">
        <w:t xml:space="preserve">  20:1</w:t>
      </w:r>
      <w:proofErr w:type="gramEnd"/>
      <w:r w:rsidR="008053FA">
        <w:t>-17.        Jeremiah 31:10-34</w:t>
      </w:r>
      <w:r w:rsidR="00A65DE5">
        <w:t xml:space="preserve"> </w:t>
      </w:r>
    </w:p>
    <w:p w:rsidR="008053FA" w:rsidRDefault="00F67488" w:rsidP="00F67488">
      <w:pPr>
        <w:rPr>
          <w:b/>
        </w:rPr>
      </w:pPr>
      <w:r w:rsidRPr="004C5144">
        <w:rPr>
          <w:b/>
        </w:rPr>
        <w:t xml:space="preserve">                                        </w:t>
      </w:r>
    </w:p>
    <w:p w:rsidR="00F67488" w:rsidRPr="004C5144" w:rsidRDefault="00F67488" w:rsidP="00F67488">
      <w:pPr>
        <w:rPr>
          <w:b/>
        </w:rPr>
      </w:pPr>
      <w:proofErr w:type="gramStart"/>
      <w:r w:rsidRPr="004C5144">
        <w:rPr>
          <w:b/>
        </w:rPr>
        <w:t>Title</w:t>
      </w:r>
      <w:r w:rsidR="008053FA">
        <w:rPr>
          <w:b/>
        </w:rPr>
        <w:t xml:space="preserve">          </w:t>
      </w:r>
      <w:r w:rsidR="008053FA" w:rsidRPr="008053FA">
        <w:rPr>
          <w:sz w:val="20"/>
          <w:szCs w:val="20"/>
        </w:rPr>
        <w:t>4</w:t>
      </w:r>
      <w:r w:rsidR="008053FA" w:rsidRPr="008053FA">
        <w:rPr>
          <w:sz w:val="20"/>
          <w:szCs w:val="20"/>
          <w:vertAlign w:val="superscript"/>
        </w:rPr>
        <w:t>th</w:t>
      </w:r>
      <w:r w:rsidR="008053FA" w:rsidRPr="008053FA">
        <w:rPr>
          <w:sz w:val="20"/>
          <w:szCs w:val="20"/>
        </w:rPr>
        <w:t xml:space="preserve"> sermon</w:t>
      </w:r>
      <w:r w:rsidR="008053FA">
        <w:rPr>
          <w:b/>
        </w:rPr>
        <w:t xml:space="preserve">     The Shepherd’s Ministry of Refreshing His Sheep.</w:t>
      </w:r>
      <w:proofErr w:type="gramEnd"/>
      <w:r w:rsidR="008053FA">
        <w:rPr>
          <w:b/>
        </w:rPr>
        <w:t xml:space="preserve"> </w:t>
      </w:r>
    </w:p>
    <w:p w:rsidR="00F67488" w:rsidRPr="004C5144" w:rsidRDefault="004C5144" w:rsidP="00F67488">
      <w:pPr>
        <w:rPr>
          <w:b/>
        </w:rPr>
      </w:pPr>
      <w:r w:rsidRPr="004C5144">
        <w:rPr>
          <w:b/>
        </w:rPr>
        <w:t>M</w:t>
      </w:r>
      <w:r w:rsidR="00F67488" w:rsidRPr="004C5144">
        <w:rPr>
          <w:b/>
        </w:rPr>
        <w:t>inister</w:t>
      </w:r>
      <w:r w:rsidR="008053FA">
        <w:rPr>
          <w:b/>
        </w:rPr>
        <w:t xml:space="preserve">                         Rev.  A.T. Vergunst.</w:t>
      </w:r>
    </w:p>
    <w:p w:rsidR="00F67488" w:rsidRPr="004C5144" w:rsidRDefault="00F67488" w:rsidP="00F67488">
      <w:pPr>
        <w:rPr>
          <w:b/>
        </w:rPr>
      </w:pPr>
    </w:p>
    <w:p w:rsidR="00CB54A8" w:rsidRDefault="004C5144" w:rsidP="00CB54A8">
      <w:r w:rsidRPr="004C5144">
        <w:rPr>
          <w:b/>
        </w:rPr>
        <w:t>Text</w:t>
      </w:r>
      <w:r>
        <w:t xml:space="preserve">:  </w:t>
      </w:r>
      <w:r w:rsidR="00CB54A8">
        <w:t xml:space="preserve">Psalm </w:t>
      </w:r>
      <w:proofErr w:type="gramStart"/>
      <w:r w:rsidR="00CB54A8">
        <w:t>23:2  “</w:t>
      </w:r>
      <w:proofErr w:type="gramEnd"/>
      <w:r w:rsidR="00CB54A8">
        <w:t>He leadeth me beside the still waters.</w:t>
      </w:r>
    </w:p>
    <w:p w:rsidR="00F67488" w:rsidRDefault="004C5144" w:rsidP="00CB54A8">
      <w:r>
        <w:t>1.</w:t>
      </w:r>
      <w:r w:rsidR="00CB54A8">
        <w:t xml:space="preserve"> The sheep need water</w:t>
      </w:r>
      <w:r>
        <w:tab/>
      </w:r>
    </w:p>
    <w:p w:rsidR="00F67488" w:rsidRDefault="004C5144" w:rsidP="00F67488">
      <w:r>
        <w:t>2.</w:t>
      </w:r>
      <w:r w:rsidR="00CB54A8">
        <w:t xml:space="preserve">  The Shepherds supplying still waters</w:t>
      </w:r>
      <w:r>
        <w:tab/>
      </w:r>
    </w:p>
    <w:p w:rsidR="00BC3D79" w:rsidRDefault="00BC3D79" w:rsidP="00BC3D79"/>
    <w:p w:rsidR="002D5B66" w:rsidRDefault="00CB54A8" w:rsidP="00BC3D79">
      <w:pPr>
        <w:pStyle w:val="ListParagraph"/>
        <w:numPr>
          <w:ilvl w:val="0"/>
          <w:numId w:val="2"/>
        </w:numPr>
      </w:pPr>
      <w:r>
        <w:t>Genesis 3 shows the depths of our fallout with God in paradise</w:t>
      </w:r>
      <w:r w:rsidR="002D5B66">
        <w:t>. God’s unspeakable goodness of the promised Messiah for sinners.</w:t>
      </w:r>
    </w:p>
    <w:p w:rsidR="002D5B66" w:rsidRDefault="002D5B66" w:rsidP="00CB54A8">
      <w:pPr>
        <w:pStyle w:val="ListParagraph"/>
        <w:numPr>
          <w:ilvl w:val="0"/>
          <w:numId w:val="2"/>
        </w:numPr>
      </w:pPr>
      <w:r>
        <w:t>Why are there so many troubles upon our pathway?</w:t>
      </w:r>
    </w:p>
    <w:p w:rsidR="002D5B66" w:rsidRDefault="002D5B66" w:rsidP="00CB54A8">
      <w:pPr>
        <w:pStyle w:val="ListParagraph"/>
        <w:numPr>
          <w:ilvl w:val="0"/>
          <w:numId w:val="2"/>
        </w:numPr>
      </w:pPr>
      <w:r>
        <w:t>God does not leave His chosen people without promises of hope in Him.</w:t>
      </w:r>
    </w:p>
    <w:p w:rsidR="002D5B66" w:rsidRDefault="002D5B66" w:rsidP="00CB54A8">
      <w:pPr>
        <w:pStyle w:val="ListParagraph"/>
        <w:numPr>
          <w:ilvl w:val="0"/>
          <w:numId w:val="2"/>
        </w:numPr>
      </w:pPr>
      <w:r>
        <w:t>Realize we are</w:t>
      </w:r>
      <w:r w:rsidR="00825AD6">
        <w:t xml:space="preserve"> only </w:t>
      </w:r>
      <w:r>
        <w:t>His sheep when we are born again, adopted sons and daughters, by His grace.</w:t>
      </w:r>
      <w:r w:rsidR="00825AD6">
        <w:t xml:space="preserve"> Sadly not every church member is one of His sheep, Jesus said, “Except a man </w:t>
      </w:r>
      <w:proofErr w:type="gramStart"/>
      <w:r w:rsidR="00825AD6">
        <w:t>be</w:t>
      </w:r>
      <w:proofErr w:type="gramEnd"/>
      <w:r w:rsidR="00825AD6">
        <w:t xml:space="preserve"> born again, he cannot see the kingdom of God.”    John 3:3</w:t>
      </w:r>
    </w:p>
    <w:p w:rsidR="00BC3D79" w:rsidRDefault="00BC3D79" w:rsidP="00CB54A8">
      <w:pPr>
        <w:pStyle w:val="ListParagraph"/>
        <w:numPr>
          <w:ilvl w:val="0"/>
          <w:numId w:val="2"/>
        </w:numPr>
      </w:pPr>
      <w:r>
        <w:t>Jesus said in John 10:10, “I have come that they might have life, and that they might have it more abundantly.”  He brings this life through the messages of the Scripture.</w:t>
      </w:r>
    </w:p>
    <w:p w:rsidR="00BC3D79" w:rsidRDefault="00BC3D79" w:rsidP="00CB54A8">
      <w:pPr>
        <w:pStyle w:val="ListParagraph"/>
        <w:numPr>
          <w:ilvl w:val="0"/>
          <w:numId w:val="2"/>
        </w:numPr>
      </w:pPr>
      <w:r>
        <w:t>Exhortation to seek your spiritual feed through meditation upon God’s Word.</w:t>
      </w:r>
    </w:p>
    <w:p w:rsidR="00BC3D79" w:rsidRDefault="00BC3D79" w:rsidP="00CB54A8">
      <w:pPr>
        <w:pStyle w:val="ListParagraph"/>
        <w:numPr>
          <w:ilvl w:val="0"/>
          <w:numId w:val="2"/>
        </w:numPr>
      </w:pPr>
      <w:r>
        <w:t>David said, “Jehovah is my Shepherd, I shall not want.</w:t>
      </w:r>
      <w:r w:rsidR="00D8267B">
        <w:t xml:space="preserve"> He leadeth me beside still waters.</w:t>
      </w:r>
      <w:r>
        <w:t>”</w:t>
      </w:r>
    </w:p>
    <w:p w:rsidR="00D8267B" w:rsidRDefault="00D8267B" w:rsidP="00CB54A8">
      <w:pPr>
        <w:pStyle w:val="ListParagraph"/>
        <w:numPr>
          <w:ilvl w:val="0"/>
          <w:numId w:val="2"/>
        </w:numPr>
      </w:pPr>
      <w:r>
        <w:t>Solomon learnt from experience. “I looked on all the works that my hand had wrought, and on the labour that I had laboured to do, and behold all was vanity and vexation of spirit, and there was no profit under the sun.”   Ecclesiastes 2:11</w:t>
      </w:r>
    </w:p>
    <w:p w:rsidR="00EE5E39" w:rsidRDefault="00D8267B" w:rsidP="00CB54A8">
      <w:pPr>
        <w:pStyle w:val="ListParagraph"/>
        <w:numPr>
          <w:ilvl w:val="0"/>
          <w:numId w:val="2"/>
        </w:numPr>
      </w:pPr>
      <w:r>
        <w:t>Further from Solomon</w:t>
      </w:r>
      <w:r w:rsidR="00531A72">
        <w:t xml:space="preserve">. “Let us hear the conclusion of the whole matter; Fear God, and keep His commandments; for this is the whole duty of man. For God shall bring every work into judgment, with every secret thing, whether it </w:t>
      </w:r>
      <w:proofErr w:type="gramStart"/>
      <w:r w:rsidR="00531A72">
        <w:t>be</w:t>
      </w:r>
      <w:proofErr w:type="gramEnd"/>
      <w:r w:rsidR="00531A72">
        <w:t xml:space="preserve"> good, or whether it be evil.” </w:t>
      </w:r>
      <w:proofErr w:type="spellStart"/>
      <w:r w:rsidR="00531A72">
        <w:t>Ecc</w:t>
      </w:r>
      <w:proofErr w:type="spellEnd"/>
      <w:r w:rsidR="00531A72">
        <w:t>. 12:</w:t>
      </w:r>
      <w:r w:rsidR="00825AD6">
        <w:t>13-14</w:t>
      </w:r>
    </w:p>
    <w:p w:rsidR="00EE5E39" w:rsidRDefault="00EE5E39" w:rsidP="00CB54A8">
      <w:pPr>
        <w:pStyle w:val="ListParagraph"/>
        <w:numPr>
          <w:ilvl w:val="0"/>
          <w:numId w:val="2"/>
        </w:numPr>
      </w:pPr>
      <w:r>
        <w:t xml:space="preserve">Wake up friends, life without Christ and His Spirit is a mortal danger. Give yourself no rest outside a saving interest in the preciousness of Christ who adopts sinners as His child. </w:t>
      </w:r>
    </w:p>
    <w:p w:rsidR="005F015B" w:rsidRDefault="00EE5E39" w:rsidP="00CB54A8">
      <w:pPr>
        <w:pStyle w:val="ListParagraph"/>
        <w:numPr>
          <w:ilvl w:val="0"/>
          <w:numId w:val="2"/>
        </w:numPr>
      </w:pPr>
      <w:r>
        <w:t xml:space="preserve">Jesus said to the multitude that were excited about Him feeding the 5000 with 5 barley loves and 2 small fish, they were duty bound to labour for the meat which endureth </w:t>
      </w:r>
      <w:r w:rsidR="005F015B">
        <w:t xml:space="preserve">unto everlasting life, which the Son of man shall give unto you.  John 6:27      Jesus continued with, “No man can come to </w:t>
      </w:r>
      <w:proofErr w:type="gramStart"/>
      <w:r w:rsidR="005F015B">
        <w:t>Me</w:t>
      </w:r>
      <w:proofErr w:type="gramEnd"/>
      <w:r w:rsidR="005F015B">
        <w:t xml:space="preserve">, except the Father which hath sent Me draw him, and I will raise him up at the last day.”  John 6:44    Pray for the dew of the Holy Spirit to make this real for you. May He draw you with His tender </w:t>
      </w:r>
      <w:proofErr w:type="gramStart"/>
      <w:r w:rsidR="005F015B">
        <w:t>love.</w:t>
      </w:r>
      <w:proofErr w:type="gramEnd"/>
      <w:r w:rsidR="005F015B">
        <w:t xml:space="preserve"> Jesus love can break the hardest of </w:t>
      </w:r>
      <w:proofErr w:type="gramStart"/>
      <w:r w:rsidR="005F015B">
        <w:t>hearts,</w:t>
      </w:r>
      <w:proofErr w:type="gramEnd"/>
      <w:r w:rsidR="005F015B">
        <w:t xml:space="preserve"> He also invites children and young people to come to Him. </w:t>
      </w:r>
    </w:p>
    <w:p w:rsidR="005F015B" w:rsidRDefault="005F015B" w:rsidP="00CB54A8">
      <w:pPr>
        <w:pStyle w:val="ListParagraph"/>
        <w:numPr>
          <w:ilvl w:val="0"/>
          <w:numId w:val="2"/>
        </w:numPr>
      </w:pPr>
      <w:r>
        <w:t>“Those that seek me early shall find me”    Proverbs 8:17</w:t>
      </w:r>
    </w:p>
    <w:p w:rsidR="005F015B" w:rsidRDefault="005F015B" w:rsidP="005F015B"/>
    <w:p w:rsidR="005F015B" w:rsidRDefault="005F015B" w:rsidP="005F015B">
      <w:r>
        <w:t>2</w:t>
      </w:r>
      <w:r w:rsidR="009B031B">
        <w:t xml:space="preserve">   The Shepherd supplying “still waters”</w:t>
      </w:r>
    </w:p>
    <w:p w:rsidR="009B031B" w:rsidRDefault="009B031B" w:rsidP="005F015B">
      <w:pPr>
        <w:pStyle w:val="ListParagraph"/>
        <w:numPr>
          <w:ilvl w:val="0"/>
          <w:numId w:val="3"/>
        </w:numPr>
      </w:pPr>
      <w:r>
        <w:t xml:space="preserve">Jesus said, “Whosoever </w:t>
      </w:r>
      <w:proofErr w:type="spellStart"/>
      <w:r>
        <w:t>drinketh</w:t>
      </w:r>
      <w:proofErr w:type="spellEnd"/>
      <w:r>
        <w:t xml:space="preserve"> of this water shall thirst again; but whosoever drink of the water that I shall give him shall never thirst, but the water that I shall give him shall be in him a well of water springing up into everlasting life.”  John 4:13-14</w:t>
      </w:r>
    </w:p>
    <w:p w:rsidR="00984A52" w:rsidRDefault="00984A52" w:rsidP="005F015B">
      <w:pPr>
        <w:pStyle w:val="ListParagraph"/>
        <w:numPr>
          <w:ilvl w:val="0"/>
          <w:numId w:val="3"/>
        </w:numPr>
      </w:pPr>
      <w:r>
        <w:t>Four “still waters” that God has prepared.</w:t>
      </w:r>
    </w:p>
    <w:p w:rsidR="00984A52" w:rsidRDefault="00984A52" w:rsidP="005F015B">
      <w:pPr>
        <w:pStyle w:val="ListParagraph"/>
        <w:numPr>
          <w:ilvl w:val="0"/>
          <w:numId w:val="3"/>
        </w:numPr>
      </w:pPr>
      <w:proofErr w:type="gramStart"/>
      <w:r>
        <w:t>1</w:t>
      </w:r>
      <w:r w:rsidRPr="00984A52">
        <w:rPr>
          <w:vertAlign w:val="superscript"/>
        </w:rPr>
        <w:t>st</w:t>
      </w:r>
      <w:r>
        <w:t xml:space="preserve">  </w:t>
      </w:r>
      <w:r w:rsidR="005D4F11">
        <w:t>still</w:t>
      </w:r>
      <w:proofErr w:type="gramEnd"/>
      <w:r w:rsidR="005D4F11">
        <w:t xml:space="preserve"> waters. </w:t>
      </w:r>
      <w:r>
        <w:t xml:space="preserve">  God’s one-sided grace and unconditional love. If it was not for God’s grace no one would </w:t>
      </w:r>
      <w:proofErr w:type="spellStart"/>
      <w:r>
        <w:t>saved</w:t>
      </w:r>
      <w:proofErr w:type="spellEnd"/>
      <w:r>
        <w:t>.</w:t>
      </w:r>
    </w:p>
    <w:p w:rsidR="009B4715" w:rsidRDefault="00984A52" w:rsidP="005F015B">
      <w:pPr>
        <w:pStyle w:val="ListParagraph"/>
        <w:numPr>
          <w:ilvl w:val="0"/>
          <w:numId w:val="3"/>
        </w:numPr>
      </w:pPr>
      <w:proofErr w:type="gramStart"/>
      <w:r>
        <w:t>2</w:t>
      </w:r>
      <w:r w:rsidRPr="00984A52">
        <w:rPr>
          <w:vertAlign w:val="superscript"/>
        </w:rPr>
        <w:t>nd</w:t>
      </w:r>
      <w:r>
        <w:t xml:space="preserve">  </w:t>
      </w:r>
      <w:r w:rsidR="005D4F11">
        <w:t>still</w:t>
      </w:r>
      <w:proofErr w:type="gramEnd"/>
      <w:r w:rsidR="005D4F11">
        <w:t xml:space="preserve"> waters.   </w:t>
      </w:r>
      <w:r w:rsidR="009B031B">
        <w:t xml:space="preserve"> </w:t>
      </w:r>
      <w:r>
        <w:t xml:space="preserve">“The blood of Jesus Christ His Son cleanseth from all sin.” 1 John 1:7     </w:t>
      </w:r>
      <w:proofErr w:type="gramStart"/>
      <w:r>
        <w:t>A</w:t>
      </w:r>
      <w:proofErr w:type="gramEnd"/>
      <w:r>
        <w:t xml:space="preserve"> certain woman, “having spent all that she had, and was nothing the better, but rather grew worse?” </w:t>
      </w:r>
      <w:r w:rsidR="005D4F11">
        <w:t xml:space="preserve"> </w:t>
      </w:r>
      <w:r w:rsidR="009B4715">
        <w:t>Look to Jesus</w:t>
      </w:r>
      <w:proofErr w:type="gramStart"/>
      <w:r w:rsidR="009B4715">
        <w:t>,  “</w:t>
      </w:r>
      <w:proofErr w:type="gramEnd"/>
      <w:r w:rsidR="009B4715">
        <w:t>Behold the Lamb of God, which taketh away the sin of the world.”  John 1:29</w:t>
      </w:r>
    </w:p>
    <w:p w:rsidR="009B4715" w:rsidRDefault="009B4715" w:rsidP="005F015B">
      <w:pPr>
        <w:pStyle w:val="ListParagraph"/>
        <w:numPr>
          <w:ilvl w:val="0"/>
          <w:numId w:val="3"/>
        </w:numPr>
      </w:pPr>
      <w:proofErr w:type="gramStart"/>
      <w:r>
        <w:t>3</w:t>
      </w:r>
      <w:r w:rsidRPr="009B4715">
        <w:rPr>
          <w:vertAlign w:val="superscript"/>
        </w:rPr>
        <w:t>rd</w:t>
      </w:r>
      <w:r>
        <w:t xml:space="preserve">  </w:t>
      </w:r>
      <w:r w:rsidR="005D4F11">
        <w:t>still</w:t>
      </w:r>
      <w:proofErr w:type="gramEnd"/>
      <w:r w:rsidR="005D4F11">
        <w:t xml:space="preserve"> waters.     </w:t>
      </w:r>
      <w:r>
        <w:t xml:space="preserve"> Jesus has paid the </w:t>
      </w:r>
      <w:proofErr w:type="gramStart"/>
      <w:r>
        <w:t>price,</w:t>
      </w:r>
      <w:proofErr w:type="gramEnd"/>
      <w:r>
        <w:t xml:space="preserve"> He has satisfie</w:t>
      </w:r>
      <w:r w:rsidR="005D4F11">
        <w:t>d the Heavenly Father’s demands.</w:t>
      </w:r>
      <w:r>
        <w:t xml:space="preserve"> Jesus said, “It is Finished.”</w:t>
      </w:r>
    </w:p>
    <w:p w:rsidR="00E50392" w:rsidRDefault="009B4715" w:rsidP="005F015B">
      <w:pPr>
        <w:pStyle w:val="ListParagraph"/>
        <w:numPr>
          <w:ilvl w:val="0"/>
          <w:numId w:val="3"/>
        </w:numPr>
      </w:pPr>
      <w:r>
        <w:t>Apostle Paul exhorts the children of God</w:t>
      </w:r>
      <w:proofErr w:type="gramStart"/>
      <w:r>
        <w:t>,  “</w:t>
      </w:r>
      <w:proofErr w:type="gramEnd"/>
      <w:r>
        <w:t>Put ye on the Lord Jesus Christ</w:t>
      </w:r>
      <w:r w:rsidR="00E50392">
        <w:t>, and make not provision for the flesh, to fulfil the lusts thereof?”     Romans 13:14</w:t>
      </w:r>
    </w:p>
    <w:p w:rsidR="005D4F11" w:rsidRDefault="00E50392" w:rsidP="005D4F11">
      <w:pPr>
        <w:pStyle w:val="ListParagraph"/>
        <w:ind w:left="360"/>
      </w:pPr>
      <w:r>
        <w:t xml:space="preserve">“I </w:t>
      </w:r>
      <w:r w:rsidR="009B549A">
        <w:t>find then a law, that when</w:t>
      </w:r>
      <w:r w:rsidR="005D4F11">
        <w:t xml:space="preserve"> I would do good, evil is present with me. For I delight in the law of God after the inward man; but I see another law in my members, warring against the law of my mind, and bringing me into captivity of the law of sin which is in my members.” Romans 7:22-23.</w:t>
      </w:r>
    </w:p>
    <w:p w:rsidR="005D4F11" w:rsidRDefault="005D4F11" w:rsidP="005D4F11">
      <w:pPr>
        <w:pStyle w:val="ListParagraph"/>
        <w:numPr>
          <w:ilvl w:val="0"/>
          <w:numId w:val="3"/>
        </w:numPr>
      </w:pPr>
      <w:proofErr w:type="gramStart"/>
      <w:r>
        <w:t>4</w:t>
      </w:r>
      <w:r w:rsidRPr="005D4F11">
        <w:rPr>
          <w:vertAlign w:val="superscript"/>
        </w:rPr>
        <w:t>th</w:t>
      </w:r>
      <w:r>
        <w:t xml:space="preserve">  still</w:t>
      </w:r>
      <w:proofErr w:type="gramEnd"/>
      <w:r>
        <w:t xml:space="preserve"> waters.   His </w:t>
      </w:r>
      <w:proofErr w:type="gramStart"/>
      <w:r>
        <w:t>promise ,</w:t>
      </w:r>
      <w:proofErr w:type="gramEnd"/>
      <w:r>
        <w:t xml:space="preserve"> “I will never leave thee nor forsake thee. So that we may boldly say, the Lord is my helper, and I will not fear what man shall do unto me.” Hebrews 13:5-6</w:t>
      </w:r>
    </w:p>
    <w:p w:rsidR="00B95E2D" w:rsidRDefault="00B95E2D" w:rsidP="005D4F11">
      <w:pPr>
        <w:pStyle w:val="ListParagraph"/>
        <w:numPr>
          <w:ilvl w:val="0"/>
          <w:numId w:val="3"/>
        </w:numPr>
      </w:pPr>
      <w:r>
        <w:t>“I will never leave thee nor forsake thee. In the world you shall have tribulation; but be of good cheer; I have overcome the world.”  John 16:33.</w:t>
      </w:r>
    </w:p>
    <w:p w:rsidR="001C622E" w:rsidRDefault="00B95E2D" w:rsidP="005D4F11">
      <w:pPr>
        <w:pStyle w:val="ListParagraph"/>
        <w:numPr>
          <w:ilvl w:val="0"/>
          <w:numId w:val="3"/>
        </w:numPr>
      </w:pPr>
      <w:r>
        <w:t>Conclusion</w:t>
      </w:r>
      <w:proofErr w:type="gramStart"/>
      <w:r>
        <w:t>;  prayerfully</w:t>
      </w:r>
      <w:proofErr w:type="gramEnd"/>
      <w:r>
        <w:t xml:space="preserve">  meditate upon God’s Word. Do not leave off seeking Him.  Pray the Lord will work in your heart, a true saving faith and love in the preciousness of the Lord Jesus, a Saviour for sinners. The Scribes and Pharisees in Jesus time were “</w:t>
      </w:r>
      <w:proofErr w:type="gramStart"/>
      <w:r>
        <w:t>to</w:t>
      </w:r>
      <w:proofErr w:type="gramEnd"/>
      <w:r>
        <w:t xml:space="preserve"> good” to be saved. Do not seek your righteousness in </w:t>
      </w:r>
      <w:r w:rsidR="001C622E">
        <w:t>your good works. Our fall in paradise is enough to show that we are eternally condemned by God. Letter to the church of Sardis</w:t>
      </w:r>
      <w:proofErr w:type="gramStart"/>
      <w:r w:rsidR="001C622E">
        <w:t>,  “</w:t>
      </w:r>
      <w:proofErr w:type="gramEnd"/>
      <w:r w:rsidR="001C622E">
        <w:t xml:space="preserve">I know thy works, that thou hast a name that thou livest, and art dead.”    Rev.3:1 </w:t>
      </w:r>
    </w:p>
    <w:p w:rsidR="00F67488" w:rsidRDefault="001C622E" w:rsidP="005D4F11">
      <w:pPr>
        <w:pStyle w:val="ListParagraph"/>
        <w:numPr>
          <w:ilvl w:val="0"/>
          <w:numId w:val="3"/>
        </w:numPr>
      </w:pPr>
      <w:r>
        <w:t xml:space="preserve">Plead upon God’s promises.     </w:t>
      </w:r>
      <w:r w:rsidR="00B95E2D">
        <w:t xml:space="preserve">   </w:t>
      </w:r>
      <w:r w:rsidR="005D4F11">
        <w:t xml:space="preserve">  </w:t>
      </w:r>
    </w:p>
    <w:p w:rsidR="00F67488" w:rsidRDefault="00F67488" w:rsidP="00F67488"/>
    <w:p w:rsidR="00F67488" w:rsidRDefault="00F67488" w:rsidP="00F67488">
      <w:r>
        <w:t xml:space="preserve"> </w:t>
      </w:r>
    </w:p>
    <w:p w:rsidR="00F67488" w:rsidRDefault="00F67488" w:rsidP="00F67488"/>
    <w:p w:rsidR="008A5AEA" w:rsidRDefault="008A5AEA" w:rsidP="00F67488"/>
    <w:sectPr w:rsidR="008A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82C"/>
    <w:multiLevelType w:val="hybridMultilevel"/>
    <w:tmpl w:val="041A92C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74B67"/>
    <w:multiLevelType w:val="hybridMultilevel"/>
    <w:tmpl w:val="289AE17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219FB"/>
    <w:multiLevelType w:val="hybridMultilevel"/>
    <w:tmpl w:val="B7E0C3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8"/>
    <w:rsid w:val="001C622E"/>
    <w:rsid w:val="002D5B66"/>
    <w:rsid w:val="004C5144"/>
    <w:rsid w:val="00531A72"/>
    <w:rsid w:val="005D4F11"/>
    <w:rsid w:val="005F015B"/>
    <w:rsid w:val="008053FA"/>
    <w:rsid w:val="00825AD6"/>
    <w:rsid w:val="008A5AEA"/>
    <w:rsid w:val="00984A52"/>
    <w:rsid w:val="009B031B"/>
    <w:rsid w:val="009B4715"/>
    <w:rsid w:val="009B549A"/>
    <w:rsid w:val="00A65DE5"/>
    <w:rsid w:val="00B95E2D"/>
    <w:rsid w:val="00BC3D79"/>
    <w:rsid w:val="00CB54A8"/>
    <w:rsid w:val="00D8267B"/>
    <w:rsid w:val="00D93420"/>
    <w:rsid w:val="00E50392"/>
    <w:rsid w:val="00EE5E39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</dc:creator>
  <cp:lastModifiedBy>Bosch</cp:lastModifiedBy>
  <cp:revision>2</cp:revision>
  <dcterms:created xsi:type="dcterms:W3CDTF">2019-07-14T23:10:00Z</dcterms:created>
  <dcterms:modified xsi:type="dcterms:W3CDTF">2019-07-14T23:10:00Z</dcterms:modified>
</cp:coreProperties>
</file>